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1CDE" w:rsidRDefault="009337E3">
      <w:r>
        <w:t xml:space="preserve">              </w:t>
      </w:r>
      <w:r w:rsidR="003356B8">
        <w:t>Приято</w:t>
      </w:r>
      <w:r w:rsidR="00B07890">
        <w:t xml:space="preserve">                                        </w:t>
      </w:r>
      <w:r>
        <w:t xml:space="preserve">                               </w:t>
      </w:r>
      <w:r w:rsidR="00B07890">
        <w:t xml:space="preserve"> Утверждено</w:t>
      </w:r>
    </w:p>
    <w:p w:rsidR="00B07890" w:rsidRDefault="005C2CCD">
      <w:r>
        <w:t>П</w:t>
      </w:r>
      <w:r w:rsidR="003356B8">
        <w:t xml:space="preserve">едагогическим советом                              </w:t>
      </w:r>
      <w:r w:rsidR="00B07890">
        <w:t xml:space="preserve">  Директор МКОУ «Начальная школа-</w:t>
      </w:r>
    </w:p>
    <w:p w:rsidR="00B07890" w:rsidRDefault="005C2CCD">
      <w:proofErr w:type="gramStart"/>
      <w:r>
        <w:t>п</w:t>
      </w:r>
      <w:r w:rsidR="003356B8">
        <w:t>рот</w:t>
      </w:r>
      <w:r w:rsidR="00906EC2">
        <w:t>окол</w:t>
      </w:r>
      <w:proofErr w:type="gramEnd"/>
      <w:r w:rsidR="00906EC2">
        <w:t xml:space="preserve"> № </w:t>
      </w:r>
      <w:r w:rsidR="008801B4">
        <w:t>2</w:t>
      </w:r>
      <w:r w:rsidR="00DB4A8C">
        <w:t xml:space="preserve"> </w:t>
      </w:r>
      <w:r w:rsidR="00906EC2">
        <w:t>от</w:t>
      </w:r>
      <w:r w:rsidR="008801B4">
        <w:t xml:space="preserve"> 05.11.</w:t>
      </w:r>
      <w:r w:rsidR="00906EC2">
        <w:t>2020</w:t>
      </w:r>
      <w:r w:rsidR="003356B8">
        <w:t xml:space="preserve">                     </w:t>
      </w:r>
      <w:r w:rsidR="00DB4A8C">
        <w:t xml:space="preserve">   </w:t>
      </w:r>
      <w:bookmarkStart w:id="0" w:name="_GoBack"/>
      <w:bookmarkEnd w:id="0"/>
      <w:r w:rsidR="003356B8">
        <w:t xml:space="preserve"> </w:t>
      </w:r>
      <w:r w:rsidR="00B07890">
        <w:t xml:space="preserve"> детский сад </w:t>
      </w:r>
      <w:proofErr w:type="spellStart"/>
      <w:r w:rsidR="00B07890">
        <w:t>с.Гадля</w:t>
      </w:r>
      <w:proofErr w:type="spellEnd"/>
      <w:r w:rsidR="00B07890">
        <w:t xml:space="preserve">               </w:t>
      </w:r>
      <w:proofErr w:type="spellStart"/>
      <w:r w:rsidR="00B07890">
        <w:t>Ончукова</w:t>
      </w:r>
      <w:proofErr w:type="spellEnd"/>
      <w:r w:rsidR="00B07890">
        <w:t xml:space="preserve"> Ф.В.</w:t>
      </w:r>
    </w:p>
    <w:p w:rsidR="008801B4" w:rsidRDefault="008801B4">
      <w:r>
        <w:t xml:space="preserve">                                                                          пр.№ 101 от 04.12.2020г.</w:t>
      </w:r>
    </w:p>
    <w:p w:rsidR="00B07890" w:rsidRDefault="00B07890" w:rsidP="00B07890">
      <w:pPr>
        <w:jc w:val="center"/>
      </w:pPr>
    </w:p>
    <w:p w:rsidR="00B07890" w:rsidRDefault="00B07890" w:rsidP="00B07890">
      <w:pPr>
        <w:jc w:val="center"/>
      </w:pPr>
    </w:p>
    <w:p w:rsidR="00D71CDE" w:rsidRDefault="00D71CDE" w:rsidP="00B07890">
      <w:pPr>
        <w:jc w:val="center"/>
      </w:pPr>
      <w:r>
        <w:t>Положение</w:t>
      </w:r>
    </w:p>
    <w:p w:rsidR="00B07890" w:rsidRDefault="0025414A" w:rsidP="00B07890">
      <w:pPr>
        <w:jc w:val="center"/>
        <w:rPr>
          <w:bCs/>
        </w:rPr>
      </w:pPr>
      <w:proofErr w:type="gramStart"/>
      <w:r w:rsidRPr="0025414A">
        <w:rPr>
          <w:bCs/>
        </w:rPr>
        <w:t>о</w:t>
      </w:r>
      <w:proofErr w:type="gramEnd"/>
      <w:r w:rsidRPr="0025414A">
        <w:rPr>
          <w:bCs/>
        </w:rPr>
        <w:t xml:space="preserve"> структуре, порядке разработки и утверждения рабочих</w:t>
      </w:r>
    </w:p>
    <w:p w:rsidR="00B07890" w:rsidRDefault="0025414A" w:rsidP="00B07890">
      <w:pPr>
        <w:jc w:val="center"/>
        <w:rPr>
          <w:bCs/>
        </w:rPr>
      </w:pPr>
      <w:r w:rsidRPr="0025414A">
        <w:rPr>
          <w:bCs/>
        </w:rPr>
        <w:t xml:space="preserve"> </w:t>
      </w:r>
      <w:proofErr w:type="gramStart"/>
      <w:r w:rsidRPr="0025414A">
        <w:rPr>
          <w:bCs/>
        </w:rPr>
        <w:t>программ</w:t>
      </w:r>
      <w:proofErr w:type="gramEnd"/>
      <w:r w:rsidRPr="0025414A">
        <w:rPr>
          <w:bCs/>
        </w:rPr>
        <w:t xml:space="preserve"> учебных курсов, предметов, дисциплин (модуле</w:t>
      </w:r>
      <w:r w:rsidR="00B07890">
        <w:rPr>
          <w:bCs/>
        </w:rPr>
        <w:t xml:space="preserve">й) </w:t>
      </w:r>
    </w:p>
    <w:p w:rsidR="00D71CDE" w:rsidRPr="0025414A" w:rsidRDefault="00B07890" w:rsidP="00B07890">
      <w:pPr>
        <w:jc w:val="center"/>
      </w:pPr>
      <w:proofErr w:type="gramStart"/>
      <w:r>
        <w:rPr>
          <w:bCs/>
        </w:rPr>
        <w:t>в</w:t>
      </w:r>
      <w:proofErr w:type="gramEnd"/>
      <w:r>
        <w:rPr>
          <w:bCs/>
        </w:rPr>
        <w:t xml:space="preserve"> МКОУ «Начальная школа-детский сад </w:t>
      </w:r>
      <w:proofErr w:type="spellStart"/>
      <w:r>
        <w:rPr>
          <w:bCs/>
        </w:rPr>
        <w:t>с.Гадля</w:t>
      </w:r>
      <w:proofErr w:type="spellEnd"/>
      <w:r>
        <w:rPr>
          <w:bCs/>
        </w:rPr>
        <w:t>»</w:t>
      </w:r>
    </w:p>
    <w:p w:rsidR="00D71CDE" w:rsidRPr="0025414A" w:rsidRDefault="00D71CDE"/>
    <w:tbl>
      <w:tblPr>
        <w:tblW w:w="9781" w:type="dxa"/>
        <w:tblCellSpacing w:w="0" w:type="dxa"/>
        <w:tblInd w:w="-567" w:type="dxa"/>
        <w:tblCellMar>
          <w:left w:w="0" w:type="dxa"/>
          <w:right w:w="0" w:type="dxa"/>
        </w:tblCellMar>
        <w:tblLook w:val="0000" w:firstRow="0" w:lastRow="0" w:firstColumn="0" w:lastColumn="0" w:noHBand="0" w:noVBand="0"/>
      </w:tblPr>
      <w:tblGrid>
        <w:gridCol w:w="9781"/>
      </w:tblGrid>
      <w:tr w:rsidR="00D71CDE" w:rsidRPr="004D184F" w:rsidTr="00873297">
        <w:trPr>
          <w:tblCellSpacing w:w="0" w:type="dxa"/>
        </w:trPr>
        <w:tc>
          <w:tcPr>
            <w:tcW w:w="9781" w:type="dxa"/>
            <w:shd w:val="clear" w:color="auto" w:fill="auto"/>
            <w:tcMar>
              <w:top w:w="75" w:type="dxa"/>
              <w:left w:w="75" w:type="dxa"/>
              <w:bottom w:w="75" w:type="dxa"/>
              <w:right w:w="120" w:type="dxa"/>
            </w:tcMar>
          </w:tcPr>
          <w:p w:rsidR="00D71CDE" w:rsidRPr="004D184F" w:rsidRDefault="00D71CDE" w:rsidP="00873297">
            <w:pPr>
              <w:ind w:left="709"/>
              <w:contextualSpacing/>
              <w:jc w:val="center"/>
              <w:rPr>
                <w:color w:val="000000"/>
                <w:sz w:val="32"/>
              </w:rPr>
            </w:pPr>
            <w:r w:rsidRPr="004D184F">
              <w:rPr>
                <w:b/>
                <w:color w:val="000000"/>
                <w:szCs w:val="20"/>
                <w:lang w:val="en-US"/>
              </w:rPr>
              <w:t>I</w:t>
            </w:r>
            <w:r w:rsidRPr="004D184F">
              <w:rPr>
                <w:b/>
                <w:color w:val="000000"/>
                <w:szCs w:val="20"/>
              </w:rPr>
              <w:t>. Общие положения</w:t>
            </w:r>
          </w:p>
          <w:p w:rsidR="00D71CDE" w:rsidRPr="004D184F" w:rsidRDefault="00D71CDE" w:rsidP="00873297">
            <w:pPr>
              <w:pStyle w:val="msolistparagraph0"/>
              <w:spacing w:before="0" w:beforeAutospacing="0" w:after="0" w:afterAutospacing="0"/>
              <w:ind w:firstLine="567"/>
              <w:contextualSpacing/>
              <w:rPr>
                <w:rFonts w:ascii="Verdana" w:hAnsi="Verdana"/>
                <w:color w:val="000000"/>
                <w:sz w:val="20"/>
                <w:szCs w:val="16"/>
              </w:rPr>
            </w:pPr>
            <w:r w:rsidRPr="004D184F">
              <w:rPr>
                <w:color w:val="000000"/>
                <w:szCs w:val="20"/>
              </w:rPr>
              <w:t>1.1.Настоящее Положение определяет структуру и порядок разработки и утверждения рабочих программ учебных курсов, предметов и дисциплин.</w:t>
            </w:r>
          </w:p>
          <w:p w:rsidR="00D71CDE" w:rsidRPr="004D184F" w:rsidRDefault="00D71CDE" w:rsidP="00873297">
            <w:pPr>
              <w:pStyle w:val="msolistparagraph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1.2.Рабочие программы учебных курсов и дисциплин являются структурным модулем Основной образовательной </w:t>
            </w:r>
            <w:r w:rsidR="00C409C4">
              <w:rPr>
                <w:color w:val="000000"/>
                <w:szCs w:val="20"/>
              </w:rPr>
              <w:t xml:space="preserve">программы </w:t>
            </w:r>
            <w:proofErr w:type="gramStart"/>
            <w:r w:rsidR="00C409C4">
              <w:rPr>
                <w:color w:val="000000"/>
                <w:szCs w:val="20"/>
              </w:rPr>
              <w:t xml:space="preserve">начального </w:t>
            </w:r>
            <w:r w:rsidRPr="004D184F">
              <w:rPr>
                <w:color w:val="000000"/>
                <w:szCs w:val="20"/>
              </w:rPr>
              <w:t xml:space="preserve"> общего</w:t>
            </w:r>
            <w:proofErr w:type="gramEnd"/>
            <w:r w:rsidRPr="004D184F">
              <w:rPr>
                <w:color w:val="000000"/>
                <w:szCs w:val="20"/>
              </w:rPr>
              <w:t xml:space="preserve"> образования, реализующе</w:t>
            </w:r>
            <w:r w:rsidR="00C409C4">
              <w:rPr>
                <w:color w:val="000000"/>
                <w:szCs w:val="20"/>
              </w:rPr>
              <w:t>й требования ФГОС НОО</w:t>
            </w:r>
            <w:r w:rsidRPr="004D184F">
              <w:rPr>
                <w:color w:val="000000"/>
                <w:szCs w:val="20"/>
              </w:rPr>
              <w:t>.</w:t>
            </w:r>
          </w:p>
          <w:p w:rsidR="00D71CDE" w:rsidRPr="004D184F" w:rsidRDefault="00D71CDE" w:rsidP="00873297">
            <w:pPr>
              <w:pStyle w:val="msolistparagraphcxspmiddle"/>
              <w:spacing w:before="0" w:beforeAutospacing="0" w:after="0" w:afterAutospacing="0"/>
              <w:ind w:firstLine="567"/>
              <w:contextualSpacing/>
              <w:rPr>
                <w:rFonts w:ascii="Verdana" w:hAnsi="Verdana"/>
                <w:color w:val="000000"/>
                <w:sz w:val="20"/>
                <w:szCs w:val="16"/>
              </w:rPr>
            </w:pPr>
            <w:r w:rsidRPr="004D184F">
              <w:rPr>
                <w:color w:val="000000"/>
                <w:szCs w:val="20"/>
              </w:rPr>
              <w:t>1.3.Рабочие программы включают:</w:t>
            </w:r>
          </w:p>
          <w:p w:rsidR="00D71CDE" w:rsidRPr="004D184F" w:rsidRDefault="00D71CDE" w:rsidP="00873297">
            <w:pPr>
              <w:pStyle w:val="msolistparagraph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Цели и задачи учебного предмета, курса;</w:t>
            </w:r>
          </w:p>
          <w:p w:rsidR="00D71CDE" w:rsidRPr="004D184F" w:rsidRDefault="00D71CDE" w:rsidP="00873297">
            <w:pPr>
              <w:pStyle w:val="msolistparagraph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Общая характеристика учебного предмета, курса;</w:t>
            </w:r>
          </w:p>
          <w:p w:rsidR="00D71CDE" w:rsidRPr="004D184F" w:rsidRDefault="00D71CDE" w:rsidP="00873297">
            <w:pPr>
              <w:pStyle w:val="msolistparagraph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Описание места учебного предмета в учебном плане;</w:t>
            </w:r>
          </w:p>
          <w:p w:rsidR="00D71CDE" w:rsidRPr="004D184F" w:rsidRDefault="00D71CDE" w:rsidP="00873297">
            <w:pPr>
              <w:pStyle w:val="msolistparagraph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Описание ценностных ориентиров содержания учебного предмета;</w:t>
            </w:r>
          </w:p>
          <w:p w:rsidR="00D71CDE" w:rsidRPr="004D184F" w:rsidRDefault="00D71CDE" w:rsidP="00873297">
            <w:pPr>
              <w:pStyle w:val="msolistparagraph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Личностные, предметные и </w:t>
            </w:r>
            <w:proofErr w:type="spellStart"/>
            <w:r w:rsidRPr="004D184F">
              <w:rPr>
                <w:color w:val="000000"/>
                <w:szCs w:val="20"/>
              </w:rPr>
              <w:t>метапредметные</w:t>
            </w:r>
            <w:proofErr w:type="spellEnd"/>
            <w:r w:rsidRPr="004D184F">
              <w:rPr>
                <w:color w:val="000000"/>
                <w:szCs w:val="20"/>
              </w:rPr>
              <w:t xml:space="preserve"> результаты освоения учебного предмета, курса;</w:t>
            </w:r>
          </w:p>
          <w:p w:rsidR="00D71CDE" w:rsidRPr="004D184F" w:rsidRDefault="00D71CDE" w:rsidP="00873297">
            <w:pPr>
              <w:pStyle w:val="msolistparagraph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Тематическое планирование с определением основных видов учебной деятельности учащихся;</w:t>
            </w:r>
          </w:p>
          <w:p w:rsidR="00D71CDE" w:rsidRPr="004D184F" w:rsidRDefault="00D71CDE" w:rsidP="00873297">
            <w:pPr>
              <w:pStyle w:val="msolistparagraphcxsplast"/>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Описание материально-технического обеспечения образовательного процесса.</w:t>
            </w:r>
          </w:p>
          <w:p w:rsidR="00D71CDE" w:rsidRDefault="00D71CDE" w:rsidP="00873297">
            <w:pPr>
              <w:spacing w:before="100" w:beforeAutospacing="1"/>
              <w:ind w:firstLine="567"/>
              <w:contextualSpacing/>
              <w:rPr>
                <w:color w:val="000000"/>
                <w:szCs w:val="20"/>
              </w:rPr>
            </w:pPr>
            <w:r w:rsidRPr="004D184F">
              <w:rPr>
                <w:color w:val="000000"/>
                <w:szCs w:val="20"/>
              </w:rPr>
              <w:t xml:space="preserve">     1.4. Рабочие программы разрабатываются в образовательном учреждении на один учебный год для каждого класса (параллели). Образовательное учреждение несет ответственность за соответствие рабочих программ требованиям ФГОС. Рабочие программы хранятся у учителя и заместителя руководителя по учебной работе.</w:t>
            </w:r>
          </w:p>
          <w:p w:rsidR="00E4103C" w:rsidRDefault="00E4103C" w:rsidP="00873297">
            <w:pPr>
              <w:spacing w:before="100" w:beforeAutospacing="1"/>
              <w:ind w:firstLine="567"/>
              <w:contextualSpacing/>
              <w:rPr>
                <w:color w:val="000000"/>
                <w:szCs w:val="20"/>
              </w:rPr>
            </w:pPr>
          </w:p>
          <w:p w:rsidR="00D71CDE" w:rsidRPr="00FB214B" w:rsidRDefault="00D71CDE" w:rsidP="00873297">
            <w:pPr>
              <w:spacing w:before="100" w:beforeAutospacing="1"/>
              <w:ind w:firstLine="567"/>
              <w:contextualSpacing/>
              <w:rPr>
                <w:color w:val="000000"/>
                <w:sz w:val="2"/>
                <w:szCs w:val="20"/>
              </w:rPr>
            </w:pPr>
          </w:p>
          <w:p w:rsidR="00D71CDE" w:rsidRPr="00E4103C" w:rsidRDefault="00D71CDE" w:rsidP="00E4103C">
            <w:pPr>
              <w:pStyle w:val="msonormalcxspmiddle"/>
              <w:spacing w:before="0" w:beforeAutospacing="0" w:after="0" w:afterAutospacing="0"/>
              <w:ind w:firstLine="567"/>
              <w:contextualSpacing/>
              <w:jc w:val="center"/>
              <w:rPr>
                <w:b/>
                <w:color w:val="000000"/>
                <w:szCs w:val="20"/>
              </w:rPr>
            </w:pPr>
            <w:r w:rsidRPr="004D184F">
              <w:rPr>
                <w:b/>
                <w:color w:val="000000"/>
                <w:szCs w:val="20"/>
                <w:lang w:val="en-US"/>
              </w:rPr>
              <w:t>II</w:t>
            </w:r>
            <w:r w:rsidRPr="004D184F">
              <w:rPr>
                <w:b/>
                <w:color w:val="000000"/>
                <w:szCs w:val="20"/>
              </w:rPr>
              <w:t>. Цели и задачи разработки Рабочей программы</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2.1.Рабочая программа разрабатывается в целях:</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повышения качества образования;</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повышения профессионального мастерства педагогов;</w:t>
            </w:r>
          </w:p>
          <w:p w:rsidR="00D71CDE" w:rsidRDefault="00D71CDE" w:rsidP="00873297">
            <w:pPr>
              <w:pStyle w:val="msonormalcxspmiddle"/>
              <w:spacing w:before="0" w:beforeAutospacing="0" w:after="0" w:afterAutospacing="0"/>
              <w:ind w:firstLine="567"/>
              <w:contextualSpacing/>
              <w:rPr>
                <w:color w:val="000000"/>
                <w:szCs w:val="20"/>
              </w:rPr>
            </w:pPr>
            <w:r w:rsidRPr="004D184F">
              <w:rPr>
                <w:color w:val="000000"/>
                <w:szCs w:val="20"/>
              </w:rPr>
              <w:t xml:space="preserve">       * обеспечения достижения обучающимися планируемых ре</w:t>
            </w:r>
            <w:r w:rsidR="005F28E4">
              <w:rPr>
                <w:color w:val="000000"/>
                <w:szCs w:val="20"/>
              </w:rPr>
              <w:t>зультатов освоения ООП НОО</w:t>
            </w:r>
            <w:r w:rsidRPr="004D184F">
              <w:rPr>
                <w:color w:val="000000"/>
                <w:szCs w:val="20"/>
              </w:rPr>
              <w:t>.</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p>
          <w:p w:rsidR="00D71CDE" w:rsidRPr="00E4103C" w:rsidRDefault="00D71CDE" w:rsidP="00E4103C">
            <w:pPr>
              <w:pStyle w:val="msonormalcxspmiddle"/>
              <w:spacing w:before="0" w:beforeAutospacing="0" w:after="0" w:afterAutospacing="0"/>
              <w:ind w:firstLine="567"/>
              <w:contextualSpacing/>
              <w:jc w:val="center"/>
              <w:rPr>
                <w:b/>
                <w:color w:val="000000"/>
                <w:szCs w:val="20"/>
              </w:rPr>
            </w:pPr>
            <w:r w:rsidRPr="004D184F">
              <w:rPr>
                <w:b/>
                <w:color w:val="000000"/>
                <w:szCs w:val="20"/>
                <w:lang w:val="en-US"/>
              </w:rPr>
              <w:t>III</w:t>
            </w:r>
            <w:r w:rsidRPr="004D184F">
              <w:rPr>
                <w:b/>
                <w:color w:val="000000"/>
                <w:szCs w:val="20"/>
              </w:rPr>
              <w:t>.  Структура Рабочей программы</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3.1.Рабочая программа имеет следующую структуру:</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Титульный лист;</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Пояснительная записка;</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Календарно-тематическое планирование.</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3.2.Титульный лист должен содержать:</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Наименование образовательного учреждения;</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Ф.И.О. учителя;</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Класс;</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Название курса для изучения, которого написана программа;</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Название системы учебников;</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Ф.И.О. автора программы;</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lastRenderedPageBreak/>
              <w:t xml:space="preserve">       * Гриф согласования (с указанием № </w:t>
            </w:r>
            <w:r w:rsidR="00906EC2">
              <w:rPr>
                <w:color w:val="000000"/>
                <w:szCs w:val="20"/>
              </w:rPr>
              <w:t>и даты протокола Методического</w:t>
            </w:r>
            <w:r w:rsidRPr="004D184F">
              <w:rPr>
                <w:color w:val="000000"/>
                <w:szCs w:val="20"/>
              </w:rPr>
              <w:t xml:space="preserve"> совета) и утверждения рабочей программы (с указанием даты и номера приказа руководителя образовательного учреждения);</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Год составления программы.</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3.2.Пояснительная записка должна раскрывать:</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цели и задачи учебного предмета, курса;</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Общую характеристику учебного предмета, курса;</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Специфику учебного курса;</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Описание места учебного предмета в учебном плане;</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Описание ценностных ориентиров содержания учебного предмета;</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Личностные, предметные и </w:t>
            </w:r>
            <w:proofErr w:type="spellStart"/>
            <w:r w:rsidRPr="004D184F">
              <w:rPr>
                <w:color w:val="000000"/>
                <w:szCs w:val="20"/>
              </w:rPr>
              <w:t>метапредметные</w:t>
            </w:r>
            <w:proofErr w:type="spellEnd"/>
            <w:r w:rsidRPr="004D184F">
              <w:rPr>
                <w:color w:val="000000"/>
                <w:szCs w:val="20"/>
              </w:rPr>
              <w:t xml:space="preserve"> результаты освоения учебного предмета, курса;</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*Количество учебных часов, на которые рассчитана рабочая программа, в том числе количество часов для проведения контрольных, практических работ, экскурсий, проектов, исследований, тестов;</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Использование учебно-методического комплекта, дидактических пособий, дополнительной литературы;</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Форма промежуточной и итоговой аттестации обучающихся;</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Внесенные изменения в примерную или авторскую учебную программу и их обоснование.</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3.3. В тематическом планировании должны быть отражены объем изучаемого материала по триместрам, темы разделов с указанием количества часов, темы уроков, перечень контрольных, практических, исследовательских, проектных работ и экскурсий с указанием дат проведения, а также формирование универсальных учебных действий и использование оборудования на основе информационно-коммуникационных технологий и электронных образовательных ресурсов. План может быть представлен в виде таблицы.</w:t>
            </w:r>
          </w:p>
          <w:p w:rsidR="00D71CDE" w:rsidRPr="004D184F" w:rsidRDefault="00D71CDE" w:rsidP="00873297">
            <w:pPr>
              <w:pStyle w:val="msonormalcxspmiddle"/>
              <w:spacing w:after="0" w:afterAutospacing="0"/>
              <w:ind w:firstLine="567"/>
              <w:contextualSpacing/>
              <w:rPr>
                <w:rFonts w:ascii="Verdana" w:hAnsi="Verdana"/>
                <w:color w:val="000000"/>
                <w:sz w:val="20"/>
                <w:szCs w:val="16"/>
              </w:rPr>
            </w:pPr>
            <w:r w:rsidRPr="004D184F">
              <w:rPr>
                <w:color w:val="000000"/>
                <w:szCs w:val="20"/>
              </w:rPr>
              <w:t>3.4.Текст рабочей программы должен быть кратким, четким, не допускающим различных толкований. Применяемые термины, обозначения и определения должн</w:t>
            </w:r>
            <w:r w:rsidR="00C409C4">
              <w:rPr>
                <w:color w:val="000000"/>
                <w:szCs w:val="20"/>
              </w:rPr>
              <w:t>ы соответствовать ФГОС НОО</w:t>
            </w:r>
            <w:r w:rsidRPr="004D184F">
              <w:rPr>
                <w:color w:val="000000"/>
                <w:szCs w:val="20"/>
              </w:rPr>
              <w:t>, а при их отсутствии – должны быть общепринятыми в научной литературе.</w:t>
            </w:r>
          </w:p>
          <w:p w:rsidR="00D71CDE" w:rsidRDefault="00D71CDE" w:rsidP="00873297">
            <w:pPr>
              <w:pStyle w:val="msonormalcxspmiddle"/>
              <w:spacing w:after="0" w:afterAutospacing="0"/>
              <w:ind w:firstLine="567"/>
              <w:contextualSpacing/>
              <w:rPr>
                <w:color w:val="000000"/>
                <w:szCs w:val="20"/>
              </w:rPr>
            </w:pPr>
            <w:r w:rsidRPr="004D184F">
              <w:rPr>
                <w:color w:val="000000"/>
                <w:szCs w:val="20"/>
              </w:rPr>
              <w:t>3.6.Следует избегать длинных, запутанных предложений, лишних слов и словосочетаний, затрудняющих чтение и восприятие текста. Не допускается применять обороты разговорной речи, техницизмы и профессионализмы, применять для одного и того же понятия различные научно-технические термины, близкие по смыслу (синонимы), а также иностранные слова и термины при наличии равнозначных аналогов в русском языке.</w:t>
            </w:r>
          </w:p>
          <w:p w:rsidR="00E4103C" w:rsidRPr="004D184F" w:rsidRDefault="00E4103C" w:rsidP="00873297">
            <w:pPr>
              <w:pStyle w:val="msonormalcxspmiddle"/>
              <w:spacing w:after="0" w:afterAutospacing="0"/>
              <w:ind w:firstLine="567"/>
              <w:contextualSpacing/>
              <w:rPr>
                <w:rFonts w:ascii="Verdana" w:hAnsi="Verdana"/>
                <w:color w:val="000000"/>
                <w:sz w:val="20"/>
                <w:szCs w:val="16"/>
              </w:rPr>
            </w:pPr>
          </w:p>
          <w:p w:rsidR="00D71CDE" w:rsidRDefault="00D71CDE" w:rsidP="00873297">
            <w:pPr>
              <w:pStyle w:val="msonormalcxspmiddle"/>
              <w:spacing w:after="0" w:afterAutospacing="0"/>
              <w:ind w:firstLine="567"/>
              <w:contextualSpacing/>
              <w:jc w:val="center"/>
              <w:rPr>
                <w:b/>
                <w:color w:val="000000"/>
                <w:szCs w:val="20"/>
              </w:rPr>
            </w:pPr>
            <w:r w:rsidRPr="004D184F">
              <w:rPr>
                <w:b/>
                <w:color w:val="000000"/>
                <w:szCs w:val="20"/>
                <w:lang w:val="en-US"/>
              </w:rPr>
              <w:t>IV</w:t>
            </w:r>
            <w:r w:rsidRPr="004D184F">
              <w:rPr>
                <w:b/>
                <w:color w:val="000000"/>
                <w:szCs w:val="20"/>
              </w:rPr>
              <w:t>. Общие требования к оформлению рабочей программы</w:t>
            </w:r>
          </w:p>
          <w:p w:rsidR="00E75EE3" w:rsidRPr="00E75EE3" w:rsidRDefault="00B21690" w:rsidP="00E75EE3">
            <w:pPr>
              <w:autoSpaceDE w:val="0"/>
              <w:autoSpaceDN w:val="0"/>
              <w:adjustRightInd w:val="0"/>
              <w:rPr>
                <w:bCs/>
              </w:rPr>
            </w:pPr>
            <w:r>
              <w:rPr>
                <w:bCs/>
              </w:rPr>
              <w:t xml:space="preserve">          </w:t>
            </w:r>
            <w:r w:rsidR="00CB5946">
              <w:rPr>
                <w:bCs/>
              </w:rPr>
              <w:t>4.1</w:t>
            </w:r>
            <w:r w:rsidR="00E75EE3" w:rsidRPr="00E75EE3">
              <w:rPr>
                <w:bCs/>
              </w:rPr>
              <w:t xml:space="preserve">. Оформление рабочей программы. </w:t>
            </w:r>
          </w:p>
          <w:p w:rsidR="00E75EE3" w:rsidRPr="00E75EE3" w:rsidRDefault="00E75EE3" w:rsidP="00E75EE3">
            <w:pPr>
              <w:autoSpaceDE w:val="0"/>
              <w:autoSpaceDN w:val="0"/>
              <w:adjustRightInd w:val="0"/>
              <w:rPr>
                <w:bCs/>
              </w:rPr>
            </w:pPr>
            <w:r w:rsidRPr="00E75EE3">
              <w:rPr>
                <w:bCs/>
              </w:rPr>
              <w:t xml:space="preserve">Текст набирается в редакторе </w:t>
            </w:r>
            <w:proofErr w:type="spellStart"/>
            <w:proofErr w:type="gramStart"/>
            <w:r w:rsidRPr="00E75EE3">
              <w:rPr>
                <w:bCs/>
              </w:rPr>
              <w:t>Word</w:t>
            </w:r>
            <w:proofErr w:type="spellEnd"/>
            <w:r w:rsidRPr="00E75EE3">
              <w:rPr>
                <w:bCs/>
              </w:rPr>
              <w:t xml:space="preserve">  </w:t>
            </w:r>
            <w:proofErr w:type="spellStart"/>
            <w:r w:rsidRPr="00E75EE3">
              <w:rPr>
                <w:rStyle w:val="a3"/>
                <w:b w:val="0"/>
              </w:rPr>
              <w:t>for</w:t>
            </w:r>
            <w:proofErr w:type="spellEnd"/>
            <w:proofErr w:type="gramEnd"/>
            <w:r w:rsidRPr="00E75EE3">
              <w:rPr>
                <w:rStyle w:val="a3"/>
                <w:b w:val="0"/>
              </w:rPr>
              <w:t xml:space="preserve"> </w:t>
            </w:r>
            <w:proofErr w:type="spellStart"/>
            <w:r w:rsidRPr="00E75EE3">
              <w:rPr>
                <w:rStyle w:val="a3"/>
                <w:b w:val="0"/>
              </w:rPr>
              <w:t>Windows</w:t>
            </w:r>
            <w:proofErr w:type="spellEnd"/>
            <w:r w:rsidRPr="00E75EE3">
              <w:rPr>
                <w:rStyle w:val="a3"/>
                <w:b w:val="0"/>
              </w:rPr>
              <w:t xml:space="preserve">  </w:t>
            </w:r>
            <w:r w:rsidRPr="00E75EE3">
              <w:rPr>
                <w:bCs/>
              </w:rPr>
              <w:t xml:space="preserve">шрифтом </w:t>
            </w:r>
            <w:proofErr w:type="spellStart"/>
            <w:r w:rsidRPr="00E75EE3">
              <w:rPr>
                <w:bCs/>
              </w:rPr>
              <w:t>Times</w:t>
            </w:r>
            <w:proofErr w:type="spellEnd"/>
            <w:r w:rsidRPr="00E75EE3">
              <w:rPr>
                <w:bCs/>
              </w:rPr>
              <w:t xml:space="preserve"> </w:t>
            </w:r>
            <w:proofErr w:type="spellStart"/>
            <w:r w:rsidRPr="00E75EE3">
              <w:rPr>
                <w:bCs/>
              </w:rPr>
              <w:t>New</w:t>
            </w:r>
            <w:proofErr w:type="spellEnd"/>
            <w:r w:rsidRPr="00E75EE3">
              <w:rPr>
                <w:bCs/>
              </w:rPr>
              <w:t xml:space="preserve"> </w:t>
            </w:r>
            <w:proofErr w:type="spellStart"/>
            <w:r w:rsidRPr="00E75EE3">
              <w:rPr>
                <w:bCs/>
              </w:rPr>
              <w:t>Roman</w:t>
            </w:r>
            <w:proofErr w:type="spellEnd"/>
            <w:r w:rsidRPr="00E75EE3">
              <w:rPr>
                <w:bCs/>
              </w:rPr>
              <w:t xml:space="preserve"> </w:t>
            </w:r>
            <w:r w:rsidRPr="00E75EE3">
              <w:rPr>
                <w:rStyle w:val="a3"/>
                <w:b w:val="0"/>
              </w:rPr>
              <w:t xml:space="preserve">или </w:t>
            </w:r>
            <w:proofErr w:type="spellStart"/>
            <w:r w:rsidRPr="00E75EE3">
              <w:rPr>
                <w:rStyle w:val="a3"/>
                <w:b w:val="0"/>
              </w:rPr>
              <w:t>Calibri</w:t>
            </w:r>
            <w:proofErr w:type="spellEnd"/>
            <w:r w:rsidRPr="00E75EE3">
              <w:rPr>
                <w:bCs/>
              </w:rPr>
              <w:t xml:space="preserve"> кегль 12, межстрочный интервал одинарный, переносы в тексте не ставятся, выравнивание по ширине, абзац 12,5 мм, поля: верхнее и нижнее – 20 мм, правое – 10 мм, левое – 30 мм, цвет – черный.</w:t>
            </w:r>
          </w:p>
          <w:p w:rsidR="00AD6543" w:rsidRPr="00E75EE3" w:rsidRDefault="00E75EE3" w:rsidP="00CB5946">
            <w:pPr>
              <w:autoSpaceDE w:val="0"/>
              <w:autoSpaceDN w:val="0"/>
              <w:adjustRightInd w:val="0"/>
              <w:rPr>
                <w:bCs/>
              </w:rPr>
            </w:pPr>
            <w:r w:rsidRPr="00E75EE3">
              <w:rPr>
                <w:bCs/>
              </w:rPr>
              <w:t>Таблицы (кегль 10-12) вставляются непосредственно в текст</w:t>
            </w:r>
          </w:p>
          <w:p w:rsidR="00AD6543" w:rsidRPr="004D184F" w:rsidRDefault="00B21690" w:rsidP="00B21690">
            <w:pPr>
              <w:pStyle w:val="msonormalcxspmiddle"/>
              <w:spacing w:before="0" w:beforeAutospacing="0" w:after="0" w:afterAutospacing="0"/>
              <w:contextualSpacing/>
              <w:rPr>
                <w:rFonts w:ascii="Verdana" w:hAnsi="Verdana"/>
                <w:color w:val="000000"/>
                <w:sz w:val="20"/>
                <w:szCs w:val="16"/>
              </w:rPr>
            </w:pPr>
            <w:r>
              <w:rPr>
                <w:color w:val="000000"/>
                <w:szCs w:val="20"/>
              </w:rPr>
              <w:t xml:space="preserve">         </w:t>
            </w:r>
            <w:r w:rsidR="00AD6543">
              <w:rPr>
                <w:color w:val="000000"/>
                <w:szCs w:val="20"/>
              </w:rPr>
              <w:t>4</w:t>
            </w:r>
            <w:r w:rsidR="00CB5946">
              <w:rPr>
                <w:color w:val="000000"/>
                <w:szCs w:val="20"/>
              </w:rPr>
              <w:t>.2</w:t>
            </w:r>
            <w:r w:rsidR="00AD6543" w:rsidRPr="004D184F">
              <w:rPr>
                <w:color w:val="000000"/>
                <w:szCs w:val="20"/>
              </w:rPr>
              <w:t>.Страницы текста программы должны соответствовать формату А4.</w:t>
            </w:r>
          </w:p>
          <w:p w:rsidR="00AD6543" w:rsidRPr="004D184F" w:rsidRDefault="00AD6543" w:rsidP="00AD6543">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Страницы текста программы следует нумеровать арабскими цифрами, соблюдая сквозную нумерацию по всему документу, включая и приложения. Точка в конце номера страницы не ставится. Номер страницы водит в текстовое поле и располагается на расстоянии 5 мм от верхней строки. При формировании страницы от абзаца не должно отрываться (переноситься на другую страницу или оставаться на ней) менее двух строк.</w:t>
            </w:r>
          </w:p>
          <w:p w:rsidR="00AD6543" w:rsidRPr="004D184F" w:rsidRDefault="00B21690" w:rsidP="00B21690">
            <w:pPr>
              <w:pStyle w:val="msonormalcxspmiddle"/>
              <w:spacing w:after="0" w:afterAutospacing="0"/>
              <w:contextualSpacing/>
              <w:rPr>
                <w:rFonts w:ascii="Verdana" w:hAnsi="Verdana"/>
                <w:color w:val="000000"/>
                <w:sz w:val="20"/>
                <w:szCs w:val="16"/>
              </w:rPr>
            </w:pPr>
            <w:r>
              <w:rPr>
                <w:color w:val="000000"/>
                <w:szCs w:val="20"/>
              </w:rPr>
              <w:t xml:space="preserve">         </w:t>
            </w:r>
            <w:r w:rsidR="00CB5946">
              <w:rPr>
                <w:color w:val="000000"/>
                <w:szCs w:val="20"/>
              </w:rPr>
              <w:t>4.3</w:t>
            </w:r>
            <w:r w:rsidR="00AD6543" w:rsidRPr="004D184F">
              <w:rPr>
                <w:color w:val="000000"/>
                <w:szCs w:val="20"/>
              </w:rPr>
              <w:t>.Титульный лист включают в общую нумерацию страниц. На титульном листе номер страницы «1» не проставляется. На второй (оборотной) странице титульного листа номер страницы также не проставляется.</w:t>
            </w:r>
          </w:p>
          <w:p w:rsidR="00AD6543" w:rsidRPr="004D184F" w:rsidRDefault="00AD6543" w:rsidP="00873297">
            <w:pPr>
              <w:pStyle w:val="msonormalcxspmiddle"/>
              <w:spacing w:after="0" w:afterAutospacing="0"/>
              <w:ind w:firstLine="567"/>
              <w:contextualSpacing/>
              <w:jc w:val="center"/>
              <w:rPr>
                <w:rFonts w:ascii="Verdana" w:hAnsi="Verdana"/>
                <w:color w:val="000000"/>
                <w:sz w:val="20"/>
                <w:szCs w:val="16"/>
              </w:rPr>
            </w:pPr>
          </w:p>
          <w:p w:rsidR="00D71CDE" w:rsidRDefault="00D71CDE" w:rsidP="00873297">
            <w:pPr>
              <w:pStyle w:val="msonormalcxspmiddle"/>
              <w:spacing w:after="0" w:afterAutospacing="0"/>
              <w:ind w:firstLine="567"/>
              <w:contextualSpacing/>
              <w:jc w:val="center"/>
              <w:rPr>
                <w:b/>
                <w:color w:val="000000"/>
                <w:szCs w:val="20"/>
              </w:rPr>
            </w:pPr>
            <w:r w:rsidRPr="004D184F">
              <w:rPr>
                <w:b/>
                <w:color w:val="000000"/>
                <w:szCs w:val="20"/>
                <w:lang w:val="en-US"/>
              </w:rPr>
              <w:t>V</w:t>
            </w:r>
            <w:r w:rsidRPr="004D184F">
              <w:rPr>
                <w:b/>
                <w:color w:val="000000"/>
                <w:szCs w:val="20"/>
              </w:rPr>
              <w:t>. Порядок разработки и утверждения Рабочей программы</w:t>
            </w:r>
          </w:p>
          <w:p w:rsidR="00D81D87" w:rsidRPr="004D184F" w:rsidRDefault="00D81D87" w:rsidP="00D81D87">
            <w:pPr>
              <w:pStyle w:val="msonormalcxspmiddle"/>
              <w:spacing w:after="0" w:afterAutospacing="0"/>
              <w:ind w:firstLine="567"/>
              <w:contextualSpacing/>
              <w:rPr>
                <w:rFonts w:ascii="Verdana" w:hAnsi="Verdana"/>
                <w:color w:val="000000"/>
                <w:sz w:val="20"/>
                <w:szCs w:val="16"/>
              </w:rPr>
            </w:pPr>
            <w:r w:rsidRPr="004D184F">
              <w:rPr>
                <w:color w:val="000000"/>
                <w:szCs w:val="20"/>
              </w:rPr>
              <w:t xml:space="preserve">5.1.Рабочая программа разрабатывается каждым учителем самостоятельно на один учебный год на основе примерной или авторской программы по учебному курсу, предмету, дисциплине (модулю) в соответствии с основной образовательной программой начального и </w:t>
            </w:r>
            <w:proofErr w:type="gramStart"/>
            <w:r w:rsidRPr="004D184F">
              <w:rPr>
                <w:color w:val="000000"/>
                <w:szCs w:val="20"/>
              </w:rPr>
              <w:t>основного  общего</w:t>
            </w:r>
            <w:proofErr w:type="gramEnd"/>
            <w:r w:rsidRPr="004D184F">
              <w:rPr>
                <w:color w:val="000000"/>
                <w:szCs w:val="20"/>
              </w:rPr>
              <w:t xml:space="preserve"> образования.</w:t>
            </w:r>
          </w:p>
          <w:p w:rsidR="00D81D87" w:rsidRDefault="00D81D87" w:rsidP="00200E32">
            <w:pPr>
              <w:pStyle w:val="msonormalcxspmiddle"/>
              <w:spacing w:before="0" w:beforeAutospacing="0" w:after="0" w:afterAutospacing="0"/>
              <w:ind w:firstLine="567"/>
              <w:contextualSpacing/>
              <w:rPr>
                <w:bCs/>
              </w:rPr>
            </w:pPr>
            <w:r w:rsidRPr="00D81D87">
              <w:rPr>
                <w:color w:val="000000"/>
              </w:rPr>
              <w:t xml:space="preserve">5.2.Количество учебных часов по предмету в Рабочей программе должно соответствовать годовому количеству учебных часов по учебному плану школы на текущий учебный год. В случае несоответствия количества часов необходимо обосновать изменения в пояснительной записке. При внесении изменений в тематику, логику изменения включения в учебный процесс, количество, продолжительность, контрольных работ и т.д. </w:t>
            </w:r>
          </w:p>
          <w:p w:rsidR="00A04085" w:rsidRPr="00A04085" w:rsidRDefault="00702E46" w:rsidP="00200E32">
            <w:pPr>
              <w:pStyle w:val="a6"/>
              <w:spacing w:before="0" w:beforeAutospacing="0" w:after="0" w:afterAutospacing="0"/>
            </w:pPr>
            <w:r>
              <w:t xml:space="preserve">         </w:t>
            </w:r>
            <w:r w:rsidR="00A04085" w:rsidRPr="00A04085">
              <w:t>5.3. Рабочая программа рассматривается на заседании ШМО учителей указанной предметной области на предмет соответствия требованиям государственного образовательного стандарта, на титульном листе ставится гриф РАССМОТРЕНА (вверху, слева), ставится подпись руководителя ШМО (с расшифровкой), указывается дата рассмотрения и номер протокола.</w:t>
            </w:r>
          </w:p>
          <w:p w:rsidR="00A04085" w:rsidRPr="00A04085" w:rsidRDefault="00702E46" w:rsidP="00200E32">
            <w:pPr>
              <w:pStyle w:val="a6"/>
              <w:spacing w:before="0" w:beforeAutospacing="0" w:after="0" w:afterAutospacing="0"/>
            </w:pPr>
            <w:r>
              <w:t xml:space="preserve">         </w:t>
            </w:r>
            <w:r w:rsidR="00A04085" w:rsidRPr="00A04085">
              <w:t>5.4. Рабочая программа анализируется заместителем директора по учебно-методической работе ОУ на предмет соответствия программы учебному плану общеобразовательного учреждения и данному Положению. На титульном листе рабочей программы (вверху, посередине) ставится гриф СОГЛАСОВАНА Заместитель директора по УВР (подпись). Расшифровка подписи. Дата.</w:t>
            </w:r>
          </w:p>
          <w:p w:rsidR="00A04085" w:rsidRPr="00200E32" w:rsidRDefault="00702E46" w:rsidP="00200E32">
            <w:pPr>
              <w:pStyle w:val="a6"/>
              <w:spacing w:before="0" w:beforeAutospacing="0" w:after="0" w:afterAutospacing="0"/>
            </w:pPr>
            <w:r>
              <w:t xml:space="preserve">        </w:t>
            </w:r>
            <w:r w:rsidR="00A04085" w:rsidRPr="00A04085">
              <w:t>5.5. После согласования рабочую программу утверждает директор ОУ, ставится гриф УТВЕРЖДЕНА на титульном листе (вверху, справа), подпись директора (с расшифровкой), дата утверждения, указывается номер приказа.</w:t>
            </w:r>
          </w:p>
          <w:p w:rsidR="00D81D87" w:rsidRPr="00D81D87" w:rsidRDefault="00A04085" w:rsidP="00D81D87">
            <w:pPr>
              <w:autoSpaceDE w:val="0"/>
              <w:autoSpaceDN w:val="0"/>
              <w:adjustRightInd w:val="0"/>
              <w:rPr>
                <w:bCs/>
              </w:rPr>
            </w:pPr>
            <w:r>
              <w:rPr>
                <w:bCs/>
              </w:rPr>
              <w:t xml:space="preserve">          5.6</w:t>
            </w:r>
            <w:r w:rsidR="00D81D87" w:rsidRPr="00D81D87">
              <w:rPr>
                <w:bCs/>
              </w:rPr>
              <w:t>. Рабочая программа утв</w:t>
            </w:r>
            <w:r w:rsidR="00200E32">
              <w:rPr>
                <w:bCs/>
              </w:rPr>
              <w:t>ерждается ежегодно до начала учебного года</w:t>
            </w:r>
            <w:r w:rsidR="00D81D87" w:rsidRPr="00D81D87">
              <w:rPr>
                <w:bCs/>
              </w:rPr>
              <w:t xml:space="preserve"> приказом</w:t>
            </w:r>
          </w:p>
          <w:p w:rsidR="00D81D87" w:rsidRPr="00D81D87" w:rsidRDefault="00D81D87" w:rsidP="00D81D87">
            <w:pPr>
              <w:autoSpaceDE w:val="0"/>
              <w:autoSpaceDN w:val="0"/>
              <w:adjustRightInd w:val="0"/>
              <w:rPr>
                <w:bCs/>
              </w:rPr>
            </w:pPr>
            <w:proofErr w:type="gramStart"/>
            <w:r w:rsidRPr="00D81D87">
              <w:rPr>
                <w:bCs/>
              </w:rPr>
              <w:t>директора</w:t>
            </w:r>
            <w:proofErr w:type="gramEnd"/>
            <w:r w:rsidRPr="00D81D87">
              <w:rPr>
                <w:bCs/>
              </w:rPr>
              <w:t xml:space="preserve"> образовательного учреждения.</w:t>
            </w:r>
          </w:p>
          <w:p w:rsidR="00D81D87" w:rsidRPr="00D81D87" w:rsidRDefault="00D81D87" w:rsidP="00D81D87">
            <w:pPr>
              <w:autoSpaceDE w:val="0"/>
              <w:autoSpaceDN w:val="0"/>
              <w:adjustRightInd w:val="0"/>
              <w:rPr>
                <w:bCs/>
              </w:rPr>
            </w:pPr>
            <w:r>
              <w:rPr>
                <w:bCs/>
              </w:rPr>
              <w:t xml:space="preserve">         5</w:t>
            </w:r>
            <w:r w:rsidRPr="00D81D87">
              <w:rPr>
                <w:bCs/>
              </w:rPr>
              <w:t>.</w:t>
            </w:r>
            <w:r w:rsidR="00A04085">
              <w:rPr>
                <w:bCs/>
              </w:rPr>
              <w:t>7</w:t>
            </w:r>
            <w:r w:rsidRPr="00D81D87">
              <w:rPr>
                <w:bCs/>
              </w:rPr>
              <w:t>. Все изменения, дополнения, вносимые педагогом в рабочую программу</w:t>
            </w:r>
          </w:p>
          <w:p w:rsidR="00D81D87" w:rsidRPr="00D81D87" w:rsidRDefault="00D81D87" w:rsidP="00D81D87">
            <w:pPr>
              <w:autoSpaceDE w:val="0"/>
              <w:autoSpaceDN w:val="0"/>
              <w:adjustRightInd w:val="0"/>
              <w:rPr>
                <w:bCs/>
              </w:rPr>
            </w:pPr>
            <w:proofErr w:type="gramStart"/>
            <w:r w:rsidRPr="00D81D87">
              <w:rPr>
                <w:bCs/>
              </w:rPr>
              <w:t>в</w:t>
            </w:r>
            <w:proofErr w:type="gramEnd"/>
            <w:r w:rsidRPr="00D81D87">
              <w:rPr>
                <w:bCs/>
              </w:rPr>
              <w:t xml:space="preserve"> течение учебного года, должны бы</w:t>
            </w:r>
            <w:r>
              <w:rPr>
                <w:bCs/>
              </w:rPr>
              <w:t xml:space="preserve">ть согласованы с администрацией </w:t>
            </w:r>
            <w:r w:rsidRPr="00D81D87">
              <w:rPr>
                <w:bCs/>
              </w:rPr>
              <w:t>образовательного учреждения.</w:t>
            </w:r>
          </w:p>
          <w:p w:rsidR="00D81D87" w:rsidRPr="00D81D87" w:rsidRDefault="00D81D87" w:rsidP="00D81D87">
            <w:pPr>
              <w:autoSpaceDE w:val="0"/>
              <w:autoSpaceDN w:val="0"/>
              <w:adjustRightInd w:val="0"/>
              <w:rPr>
                <w:bCs/>
              </w:rPr>
            </w:pPr>
            <w:r>
              <w:rPr>
                <w:bCs/>
              </w:rPr>
              <w:t xml:space="preserve">         5</w:t>
            </w:r>
            <w:r w:rsidRPr="00D81D87">
              <w:rPr>
                <w:bCs/>
              </w:rPr>
              <w:t>.</w:t>
            </w:r>
            <w:r w:rsidR="00A04085">
              <w:rPr>
                <w:bCs/>
              </w:rPr>
              <w:t>8</w:t>
            </w:r>
            <w:r w:rsidRPr="00D81D87">
              <w:rPr>
                <w:bCs/>
              </w:rPr>
              <w:t>. Утвержденные рабочие про</w:t>
            </w:r>
            <w:r>
              <w:rPr>
                <w:bCs/>
              </w:rPr>
              <w:t xml:space="preserve">граммы предметов учебного плана </w:t>
            </w:r>
            <w:r w:rsidRPr="00D81D87">
              <w:rPr>
                <w:bCs/>
              </w:rPr>
              <w:t>являются составной частью основной о</w:t>
            </w:r>
            <w:r>
              <w:rPr>
                <w:bCs/>
              </w:rPr>
              <w:t xml:space="preserve">бразовательной программы школы, </w:t>
            </w:r>
            <w:r w:rsidRPr="00D81D87">
              <w:rPr>
                <w:bCs/>
              </w:rPr>
              <w:t>входят в обязательную нор</w:t>
            </w:r>
            <w:r>
              <w:rPr>
                <w:bCs/>
              </w:rPr>
              <w:t xml:space="preserve">мативную локальную документацию </w:t>
            </w:r>
            <w:r w:rsidRPr="00D81D87">
              <w:rPr>
                <w:bCs/>
              </w:rPr>
              <w:t>образовательного учреждения и пр</w:t>
            </w:r>
            <w:r>
              <w:rPr>
                <w:bCs/>
              </w:rPr>
              <w:t xml:space="preserve">едставляются органам управления </w:t>
            </w:r>
            <w:r w:rsidRPr="00D81D87">
              <w:rPr>
                <w:bCs/>
              </w:rPr>
              <w:t>образованием регионального и муниципального уровней, органам контроля</w:t>
            </w:r>
          </w:p>
          <w:p w:rsidR="00D81D87" w:rsidRPr="009337E3" w:rsidRDefault="00D81D87" w:rsidP="009337E3">
            <w:pPr>
              <w:autoSpaceDE w:val="0"/>
              <w:autoSpaceDN w:val="0"/>
              <w:adjustRightInd w:val="0"/>
              <w:rPr>
                <w:bCs/>
              </w:rPr>
            </w:pPr>
            <w:proofErr w:type="gramStart"/>
            <w:r w:rsidRPr="00D81D87">
              <w:rPr>
                <w:bCs/>
              </w:rPr>
              <w:t>и</w:t>
            </w:r>
            <w:proofErr w:type="gramEnd"/>
            <w:r w:rsidRPr="00D81D87">
              <w:rPr>
                <w:bCs/>
              </w:rPr>
              <w:t xml:space="preserve"> надзора в сфере образования, педагогич</w:t>
            </w:r>
            <w:r>
              <w:rPr>
                <w:bCs/>
              </w:rPr>
              <w:t xml:space="preserve">ескому коллективу, родительской </w:t>
            </w:r>
            <w:r w:rsidR="009337E3">
              <w:rPr>
                <w:bCs/>
              </w:rPr>
              <w:t>общественности.</w:t>
            </w:r>
          </w:p>
          <w:p w:rsidR="00D71CDE" w:rsidRPr="00E4103C" w:rsidRDefault="00D71CDE" w:rsidP="00E4103C">
            <w:pPr>
              <w:ind w:firstLine="567"/>
              <w:contextualSpacing/>
              <w:jc w:val="center"/>
              <w:rPr>
                <w:b/>
                <w:color w:val="000000"/>
                <w:szCs w:val="20"/>
              </w:rPr>
            </w:pPr>
            <w:r w:rsidRPr="004D184F">
              <w:rPr>
                <w:b/>
                <w:color w:val="000000"/>
                <w:szCs w:val="20"/>
                <w:lang w:val="en-US"/>
              </w:rPr>
              <w:t>VI</w:t>
            </w:r>
            <w:r w:rsidRPr="004D184F">
              <w:rPr>
                <w:b/>
                <w:color w:val="000000"/>
                <w:szCs w:val="20"/>
              </w:rPr>
              <w:t>.  Компетенция и ответственность учителя</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6.1.К компетенции учителя относятся:</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разработка Рабочих программ;</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организация своей профессиональной деятельности и деятельности учащихся в соответствии с календарно-тематическим планированием, являющимся приложением к рабочей программе;</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осуществление текущего и итогового контроля в соответствии с планируемыми рез</w:t>
            </w:r>
            <w:r w:rsidR="00C409C4">
              <w:rPr>
                <w:color w:val="000000"/>
                <w:szCs w:val="20"/>
              </w:rPr>
              <w:t>ультатами освоения ООП НОО</w:t>
            </w:r>
            <w:r w:rsidRPr="004D184F">
              <w:rPr>
                <w:color w:val="000000"/>
                <w:szCs w:val="20"/>
              </w:rPr>
              <w:t>.</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отчетность о выполнении учащимися практической части Рабочих программ;</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ведение документов строгой отчетности в соответствии с содержанием Рабочих программ.</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6.2.Учитель несет ответственность за:</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невыполнение функций, отнесенных к его компетенции;</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несоответствие результатов обучения учащихся планируемым личностным, </w:t>
            </w:r>
            <w:proofErr w:type="spellStart"/>
            <w:r w:rsidRPr="004D184F">
              <w:rPr>
                <w:color w:val="000000"/>
                <w:szCs w:val="20"/>
              </w:rPr>
              <w:t>метапредметным</w:t>
            </w:r>
            <w:proofErr w:type="spellEnd"/>
            <w:r w:rsidRPr="004D184F">
              <w:rPr>
                <w:color w:val="000000"/>
                <w:szCs w:val="20"/>
              </w:rPr>
              <w:t xml:space="preserve"> и предметным результатам;</w:t>
            </w:r>
          </w:p>
          <w:p w:rsidR="00D71CDE" w:rsidRPr="004D184F" w:rsidRDefault="00D71CDE" w:rsidP="00873297">
            <w:pPr>
              <w:pStyle w:val="msonormalcxspmiddle"/>
              <w:spacing w:before="0" w:beforeAutospacing="0" w:after="0" w:afterAutospacing="0"/>
              <w:ind w:firstLine="567"/>
              <w:contextualSpacing/>
              <w:rPr>
                <w:rFonts w:ascii="Verdana" w:hAnsi="Verdana"/>
                <w:color w:val="000000"/>
                <w:sz w:val="20"/>
                <w:szCs w:val="16"/>
              </w:rPr>
            </w:pPr>
            <w:r w:rsidRPr="004D184F">
              <w:rPr>
                <w:color w:val="000000"/>
                <w:szCs w:val="20"/>
              </w:rPr>
              <w:t xml:space="preserve">      * реализацию обучающимися практической части Рабочих программ не в полном объеме</w:t>
            </w:r>
            <w:r>
              <w:rPr>
                <w:color w:val="000000"/>
                <w:szCs w:val="20"/>
              </w:rPr>
              <w:t>.</w:t>
            </w:r>
          </w:p>
        </w:tc>
      </w:tr>
    </w:tbl>
    <w:p w:rsidR="00D71CDE" w:rsidRPr="004D184F" w:rsidRDefault="00D71CDE" w:rsidP="00D71CDE">
      <w:pPr>
        <w:rPr>
          <w:sz w:val="32"/>
        </w:rPr>
      </w:pPr>
    </w:p>
    <w:p w:rsidR="007B11F2" w:rsidRDefault="007B11F2"/>
    <w:sectPr w:rsidR="007B11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094"/>
    <w:rsid w:val="00200E32"/>
    <w:rsid w:val="0025414A"/>
    <w:rsid w:val="003356B8"/>
    <w:rsid w:val="005C2CCD"/>
    <w:rsid w:val="005F28E4"/>
    <w:rsid w:val="00702E46"/>
    <w:rsid w:val="007B11F2"/>
    <w:rsid w:val="008801B4"/>
    <w:rsid w:val="00906EC2"/>
    <w:rsid w:val="009337E3"/>
    <w:rsid w:val="00A04085"/>
    <w:rsid w:val="00AD6543"/>
    <w:rsid w:val="00B07890"/>
    <w:rsid w:val="00B21690"/>
    <w:rsid w:val="00C409C4"/>
    <w:rsid w:val="00CB5946"/>
    <w:rsid w:val="00D71CDE"/>
    <w:rsid w:val="00D81D87"/>
    <w:rsid w:val="00DB4A8C"/>
    <w:rsid w:val="00E4103C"/>
    <w:rsid w:val="00E75EE3"/>
    <w:rsid w:val="00F300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2ECAF8-A2E9-468B-A1F9-9B559A3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C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listparagraph0">
    <w:name w:val="msolistparagraph"/>
    <w:basedOn w:val="a"/>
    <w:rsid w:val="00D71CDE"/>
    <w:pPr>
      <w:spacing w:before="100" w:beforeAutospacing="1" w:after="100" w:afterAutospacing="1"/>
    </w:pPr>
  </w:style>
  <w:style w:type="paragraph" w:customStyle="1" w:styleId="msolistparagraphcxspmiddle">
    <w:name w:val="msolistparagraphcxspmiddle"/>
    <w:basedOn w:val="a"/>
    <w:rsid w:val="00D71CDE"/>
    <w:pPr>
      <w:spacing w:before="100" w:beforeAutospacing="1" w:after="100" w:afterAutospacing="1"/>
    </w:pPr>
  </w:style>
  <w:style w:type="paragraph" w:customStyle="1" w:styleId="msolistparagraphcxsplast">
    <w:name w:val="msolistparagraphcxsplast"/>
    <w:basedOn w:val="a"/>
    <w:rsid w:val="00D71CDE"/>
    <w:pPr>
      <w:spacing w:before="100" w:beforeAutospacing="1" w:after="100" w:afterAutospacing="1"/>
    </w:pPr>
  </w:style>
  <w:style w:type="paragraph" w:customStyle="1" w:styleId="msonormalcxspmiddle">
    <w:name w:val="msonormalcxspmiddle"/>
    <w:basedOn w:val="a"/>
    <w:rsid w:val="00D71CDE"/>
    <w:pPr>
      <w:spacing w:before="100" w:beforeAutospacing="1" w:after="100" w:afterAutospacing="1"/>
    </w:pPr>
  </w:style>
  <w:style w:type="character" w:styleId="a3">
    <w:name w:val="Strong"/>
    <w:uiPriority w:val="22"/>
    <w:qFormat/>
    <w:rsid w:val="00E75EE3"/>
    <w:rPr>
      <w:b/>
      <w:bCs/>
    </w:rPr>
  </w:style>
  <w:style w:type="paragraph" w:styleId="a4">
    <w:name w:val="Balloon Text"/>
    <w:basedOn w:val="a"/>
    <w:link w:val="a5"/>
    <w:uiPriority w:val="99"/>
    <w:semiHidden/>
    <w:unhideWhenUsed/>
    <w:rsid w:val="00C409C4"/>
    <w:rPr>
      <w:rFonts w:ascii="Segoe UI" w:hAnsi="Segoe UI" w:cs="Segoe UI"/>
      <w:sz w:val="18"/>
      <w:szCs w:val="18"/>
    </w:rPr>
  </w:style>
  <w:style w:type="character" w:customStyle="1" w:styleId="a5">
    <w:name w:val="Текст выноски Знак"/>
    <w:basedOn w:val="a0"/>
    <w:link w:val="a4"/>
    <w:uiPriority w:val="99"/>
    <w:semiHidden/>
    <w:rsid w:val="00C409C4"/>
    <w:rPr>
      <w:rFonts w:ascii="Segoe UI" w:eastAsia="Times New Roman" w:hAnsi="Segoe UI" w:cs="Segoe UI"/>
      <w:sz w:val="18"/>
      <w:szCs w:val="18"/>
      <w:lang w:eastAsia="ru-RU"/>
    </w:rPr>
  </w:style>
  <w:style w:type="paragraph" w:styleId="a6">
    <w:name w:val="Normal (Web)"/>
    <w:basedOn w:val="a"/>
    <w:uiPriority w:val="99"/>
    <w:unhideWhenUsed/>
    <w:rsid w:val="00A0408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1352</Words>
  <Characters>7707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Гадля Школа</dc:creator>
  <cp:keywords/>
  <dc:description/>
  <cp:lastModifiedBy>Гадля Школа</cp:lastModifiedBy>
  <cp:revision>26</cp:revision>
  <cp:lastPrinted>2016-02-26T02:17:00Z</cp:lastPrinted>
  <dcterms:created xsi:type="dcterms:W3CDTF">2016-02-19T04:07:00Z</dcterms:created>
  <dcterms:modified xsi:type="dcterms:W3CDTF">2021-09-22T03:21:00Z</dcterms:modified>
</cp:coreProperties>
</file>